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422" w:rsidRPr="00977B21" w:rsidRDefault="00915422" w:rsidP="00915422">
      <w:pPr>
        <w:rPr>
          <w:rFonts w:ascii="Arial" w:eastAsia="MS Mincho" w:hAnsi="Arial" w:cs="Arial"/>
          <w:b/>
          <w:bCs/>
          <w:color w:val="BF8F00" w:themeColor="accent4" w:themeShade="BF"/>
          <w:sz w:val="28"/>
          <w:szCs w:val="28"/>
          <w:lang w:eastAsia="ja-JP"/>
        </w:rPr>
      </w:pPr>
      <w:r w:rsidRPr="00977B21">
        <w:rPr>
          <w:rFonts w:ascii="Arial" w:eastAsia="MS Mincho" w:hAnsi="Arial" w:cs="Arial"/>
          <w:b/>
          <w:bCs/>
          <w:color w:val="BF8F00" w:themeColor="accent4" w:themeShade="BF"/>
          <w:sz w:val="28"/>
          <w:szCs w:val="28"/>
          <w:lang w:eastAsia="ja-JP"/>
        </w:rPr>
        <w:t>Toy Maintenance Manager</w:t>
      </w:r>
    </w:p>
    <w:p w:rsidR="0089268E" w:rsidRDefault="0089268E" w:rsidP="00915422">
      <w:pPr>
        <w:rPr>
          <w:rFonts w:ascii="Arial" w:eastAsia="MS Mincho" w:hAnsi="Arial" w:cs="Arial"/>
          <w:b/>
          <w:bCs/>
          <w:color w:val="1F4E79"/>
          <w:sz w:val="28"/>
          <w:szCs w:val="28"/>
          <w:lang w:eastAsia="ja-JP"/>
        </w:rPr>
      </w:pPr>
    </w:p>
    <w:p w:rsidR="0089268E" w:rsidRDefault="0089268E" w:rsidP="00915422">
      <w:pPr>
        <w:rPr>
          <w:rFonts w:ascii="Arial" w:eastAsia="MS Mincho" w:hAnsi="Arial" w:cs="Arial"/>
          <w:b/>
          <w:bCs/>
          <w:sz w:val="22"/>
          <w:szCs w:val="22"/>
          <w:lang w:eastAsia="ja-JP"/>
        </w:rPr>
      </w:pPr>
      <w:r>
        <w:rPr>
          <w:rFonts w:ascii="Arial" w:eastAsia="MS Mincho" w:hAnsi="Arial" w:cs="Arial"/>
          <w:b/>
          <w:bCs/>
          <w:sz w:val="22"/>
          <w:szCs w:val="22"/>
          <w:lang w:eastAsia="ja-JP"/>
        </w:rPr>
        <w:t>Objective</w:t>
      </w:r>
    </w:p>
    <w:p w:rsidR="0089268E" w:rsidRPr="0089268E" w:rsidRDefault="0089268E" w:rsidP="00915422">
      <w:pPr>
        <w:rPr>
          <w:rFonts w:ascii="Arial" w:eastAsia="MS Mincho" w:hAnsi="Arial" w:cs="Arial"/>
          <w:bCs/>
          <w:sz w:val="22"/>
          <w:szCs w:val="22"/>
          <w:lang w:eastAsia="ja-JP"/>
        </w:rPr>
      </w:pPr>
      <w:r w:rsidRPr="0089268E">
        <w:rPr>
          <w:rFonts w:ascii="Arial" w:eastAsia="MS Mincho" w:hAnsi="Arial" w:cs="Arial"/>
          <w:bCs/>
          <w:sz w:val="22"/>
          <w:szCs w:val="22"/>
          <w:lang w:eastAsia="ja-JP"/>
        </w:rPr>
        <w:t xml:space="preserve">To assist the </w:t>
      </w:r>
      <w:r w:rsidR="004E5C62">
        <w:rPr>
          <w:rFonts w:ascii="Arial" w:eastAsia="MS Mincho" w:hAnsi="Arial" w:cs="Arial"/>
          <w:bCs/>
          <w:sz w:val="22"/>
          <w:szCs w:val="22"/>
          <w:lang w:eastAsia="ja-JP"/>
        </w:rPr>
        <w:t>Toy Manager</w:t>
      </w:r>
      <w:r w:rsidRPr="0089268E">
        <w:rPr>
          <w:rFonts w:ascii="Arial" w:eastAsia="MS Mincho" w:hAnsi="Arial" w:cs="Arial"/>
          <w:bCs/>
          <w:sz w:val="22"/>
          <w:szCs w:val="22"/>
          <w:lang w:eastAsia="ja-JP"/>
        </w:rPr>
        <w:t xml:space="preserve"> in ensuring all toys are in good working order</w:t>
      </w:r>
      <w:r w:rsidR="00D90F04">
        <w:rPr>
          <w:rFonts w:ascii="Arial" w:eastAsia="MS Mincho" w:hAnsi="Arial" w:cs="Arial"/>
          <w:bCs/>
          <w:sz w:val="22"/>
          <w:szCs w:val="22"/>
          <w:lang w:eastAsia="ja-JP"/>
        </w:rPr>
        <w:t>.</w:t>
      </w:r>
    </w:p>
    <w:p w:rsidR="0089268E" w:rsidRDefault="0089268E" w:rsidP="00915422">
      <w:pPr>
        <w:rPr>
          <w:rFonts w:ascii="Arial" w:eastAsia="MS Mincho" w:hAnsi="Arial" w:cs="Arial"/>
          <w:b/>
          <w:bCs/>
          <w:sz w:val="22"/>
          <w:szCs w:val="22"/>
          <w:lang w:eastAsia="ja-JP"/>
        </w:rPr>
      </w:pPr>
    </w:p>
    <w:p w:rsidR="0089268E" w:rsidRPr="0089268E" w:rsidRDefault="0089268E" w:rsidP="00915422">
      <w:pPr>
        <w:rPr>
          <w:rFonts w:ascii="Arial" w:eastAsia="MS Mincho" w:hAnsi="Arial" w:cs="Arial"/>
          <w:b/>
          <w:bCs/>
          <w:sz w:val="22"/>
          <w:szCs w:val="22"/>
          <w:lang w:eastAsia="ja-JP"/>
        </w:rPr>
      </w:pPr>
      <w:r w:rsidRPr="0089268E">
        <w:rPr>
          <w:rFonts w:ascii="Arial" w:hAnsi="Arial" w:cs="Arial"/>
          <w:b/>
          <w:bCs/>
          <w:iCs/>
          <w:sz w:val="22"/>
          <w:szCs w:val="22"/>
        </w:rPr>
        <w:t>Key tasks &amp; responsibilities</w:t>
      </w:r>
    </w:p>
    <w:p w:rsidR="00915422" w:rsidRPr="006450F6" w:rsidRDefault="00915422" w:rsidP="00915422">
      <w:pPr>
        <w:numPr>
          <w:ilvl w:val="0"/>
          <w:numId w:val="1"/>
        </w:numPr>
        <w:rPr>
          <w:rFonts w:ascii="Arial" w:eastAsia="MS Mincho" w:hAnsi="Arial" w:cs="Arial"/>
          <w:sz w:val="22"/>
          <w:szCs w:val="22"/>
          <w:lang w:eastAsia="ja-JP"/>
        </w:rPr>
      </w:pPr>
      <w:r w:rsidRPr="006450F6">
        <w:rPr>
          <w:rFonts w:ascii="Arial" w:eastAsia="MS Mincho" w:hAnsi="Arial" w:cs="Arial"/>
          <w:sz w:val="22"/>
          <w:szCs w:val="22"/>
          <w:lang w:eastAsia="ja-JP"/>
        </w:rPr>
        <w:t>Arrange for broken toys to be repaired or replaced</w:t>
      </w:r>
      <w:r>
        <w:rPr>
          <w:rFonts w:ascii="Arial" w:eastAsia="MS Mincho" w:hAnsi="Arial" w:cs="Arial"/>
          <w:sz w:val="22"/>
          <w:szCs w:val="22"/>
          <w:lang w:eastAsia="ja-JP"/>
        </w:rPr>
        <w:t>.</w:t>
      </w:r>
      <w:r w:rsidRPr="006450F6">
        <w:rPr>
          <w:rFonts w:ascii="Arial" w:eastAsia="MS Mincho" w:hAnsi="Arial" w:cs="Arial"/>
          <w:sz w:val="22"/>
          <w:szCs w:val="22"/>
          <w:lang w:eastAsia="ja-JP"/>
        </w:rPr>
        <w:t xml:space="preserve"> </w:t>
      </w:r>
    </w:p>
    <w:p w:rsidR="00915422" w:rsidRPr="002616E7" w:rsidRDefault="00915422" w:rsidP="00915422">
      <w:pPr>
        <w:numPr>
          <w:ilvl w:val="0"/>
          <w:numId w:val="1"/>
        </w:numPr>
        <w:rPr>
          <w:rFonts w:ascii="Arial" w:eastAsia="MS Mincho" w:hAnsi="Arial" w:cs="Arial"/>
          <w:sz w:val="22"/>
          <w:szCs w:val="22"/>
          <w:lang w:eastAsia="ja-JP"/>
        </w:rPr>
      </w:pPr>
      <w:r w:rsidRPr="005B7095">
        <w:rPr>
          <w:rFonts w:ascii="Arial" w:eastAsia="MS Mincho" w:hAnsi="Arial" w:cs="Arial"/>
          <w:sz w:val="22"/>
          <w:szCs w:val="22"/>
          <w:lang w:eastAsia="ja-JP"/>
        </w:rPr>
        <w:t>Find replacement parts for missing pieces in order for toys to be back in borrowing condition as soon as possible.</w:t>
      </w:r>
    </w:p>
    <w:p w:rsidR="00915422" w:rsidRDefault="00915422" w:rsidP="00915422">
      <w:pPr>
        <w:numPr>
          <w:ilvl w:val="0"/>
          <w:numId w:val="1"/>
        </w:numPr>
        <w:rPr>
          <w:rFonts w:ascii="Arial" w:eastAsia="MS Mincho" w:hAnsi="Arial" w:cs="Arial"/>
          <w:sz w:val="22"/>
          <w:szCs w:val="22"/>
          <w:lang w:eastAsia="ja-JP"/>
        </w:rPr>
      </w:pPr>
      <w:r w:rsidRPr="00BF6463">
        <w:rPr>
          <w:rFonts w:ascii="Arial" w:eastAsia="MS Mincho" w:hAnsi="Arial" w:cs="Arial"/>
          <w:sz w:val="22"/>
          <w:szCs w:val="22"/>
          <w:lang w:eastAsia="ja-JP"/>
        </w:rPr>
        <w:t>Provide a short progress update for the monthly committee meeting</w:t>
      </w:r>
      <w:r>
        <w:rPr>
          <w:rFonts w:ascii="Arial" w:eastAsia="MS Mincho" w:hAnsi="Arial" w:cs="Arial"/>
          <w:sz w:val="22"/>
          <w:szCs w:val="22"/>
          <w:lang w:eastAsia="ja-JP"/>
        </w:rPr>
        <w:t xml:space="preserve"> (attendance not essential).</w:t>
      </w:r>
    </w:p>
    <w:p w:rsidR="00236E38" w:rsidRDefault="00236E38" w:rsidP="00236E38">
      <w:pPr>
        <w:ind w:left="360"/>
        <w:rPr>
          <w:rFonts w:ascii="Arial" w:eastAsia="MS Mincho" w:hAnsi="Arial" w:cs="Arial"/>
          <w:sz w:val="22"/>
          <w:szCs w:val="22"/>
          <w:lang w:eastAsia="ja-JP"/>
        </w:rPr>
      </w:pPr>
    </w:p>
    <w:p w:rsidR="00236E38" w:rsidRDefault="00236E38" w:rsidP="00236E38">
      <w:pPr>
        <w:ind w:left="360"/>
        <w:rPr>
          <w:rFonts w:ascii="Arial" w:eastAsia="MS Mincho" w:hAnsi="Arial" w:cs="Arial"/>
          <w:b/>
          <w:sz w:val="22"/>
          <w:szCs w:val="22"/>
          <w:lang w:eastAsia="ja-JP"/>
        </w:rPr>
      </w:pPr>
      <w:r>
        <w:rPr>
          <w:rFonts w:ascii="Arial" w:eastAsia="MS Mincho" w:hAnsi="Arial" w:cs="Arial"/>
          <w:b/>
          <w:sz w:val="22"/>
          <w:szCs w:val="22"/>
          <w:lang w:eastAsia="ja-JP"/>
        </w:rPr>
        <w:t>Contact Person F</w:t>
      </w:r>
      <w:r w:rsidRPr="00236E38">
        <w:rPr>
          <w:rFonts w:ascii="Arial" w:eastAsia="MS Mincho" w:hAnsi="Arial" w:cs="Arial"/>
          <w:b/>
          <w:sz w:val="22"/>
          <w:szCs w:val="22"/>
          <w:lang w:eastAsia="ja-JP"/>
        </w:rPr>
        <w:t>or</w:t>
      </w:r>
    </w:p>
    <w:p w:rsidR="00236E38" w:rsidRPr="00236E38" w:rsidRDefault="00236E38" w:rsidP="00236E38">
      <w:pPr>
        <w:pStyle w:val="ListParagraph"/>
        <w:numPr>
          <w:ilvl w:val="0"/>
          <w:numId w:val="2"/>
        </w:numPr>
        <w:ind w:left="709" w:hanging="283"/>
        <w:rPr>
          <w:rFonts w:ascii="Arial" w:eastAsia="MS Mincho" w:hAnsi="Arial" w:cs="Arial"/>
          <w:sz w:val="22"/>
          <w:szCs w:val="22"/>
          <w:lang w:eastAsia="ja-JP"/>
        </w:rPr>
      </w:pPr>
      <w:bookmarkStart w:id="0" w:name="_GoBack"/>
      <w:r w:rsidRPr="00236E38">
        <w:rPr>
          <w:rFonts w:ascii="Arial" w:eastAsia="MS Mincho" w:hAnsi="Arial" w:cs="Arial"/>
          <w:sz w:val="22"/>
          <w:szCs w:val="22"/>
          <w:lang w:eastAsia="ja-JP"/>
        </w:rPr>
        <w:t>Emailing manufacturers</w:t>
      </w:r>
    </w:p>
    <w:p w:rsidR="00236E38" w:rsidRPr="00236E38" w:rsidRDefault="00236E38" w:rsidP="00236E38">
      <w:pPr>
        <w:pStyle w:val="ListParagraph"/>
        <w:numPr>
          <w:ilvl w:val="0"/>
          <w:numId w:val="2"/>
        </w:numPr>
        <w:ind w:left="709" w:hanging="283"/>
        <w:rPr>
          <w:rFonts w:ascii="Arial" w:eastAsia="MS Mincho" w:hAnsi="Arial" w:cs="Arial"/>
          <w:sz w:val="22"/>
          <w:szCs w:val="22"/>
          <w:lang w:eastAsia="ja-JP"/>
        </w:rPr>
      </w:pPr>
      <w:r w:rsidRPr="00236E38">
        <w:rPr>
          <w:rFonts w:ascii="Arial" w:eastAsia="MS Mincho" w:hAnsi="Arial" w:cs="Arial"/>
          <w:sz w:val="22"/>
          <w:szCs w:val="22"/>
          <w:lang w:eastAsia="ja-JP"/>
        </w:rPr>
        <w:t>Repair jobs when they are not completed by members</w:t>
      </w:r>
      <w:bookmarkEnd w:id="0"/>
    </w:p>
    <w:sectPr w:rsidR="00236E38" w:rsidRPr="00236E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E67" w:rsidRDefault="00AE5E67" w:rsidP="00A01285">
      <w:r>
        <w:separator/>
      </w:r>
    </w:p>
  </w:endnote>
  <w:endnote w:type="continuationSeparator" w:id="0">
    <w:p w:rsidR="00AE5E67" w:rsidRDefault="00AE5E67" w:rsidP="00A0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6EC" w:rsidRDefault="000456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6EC" w:rsidRDefault="000456EC" w:rsidP="000456EC">
    <w:pPr>
      <w:pStyle w:val="Footer"/>
      <w:jc w:val="center"/>
      <w:rPr>
        <w:rFonts w:ascii="Arial" w:hAnsi="Arial" w:cs="Arial"/>
        <w:color w:val="808080" w:themeColor="background1" w:themeShade="8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E933E1" wp14:editId="5378347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22770" cy="9528810"/>
              <wp:effectExtent l="0" t="0" r="26670" b="2667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8378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4FAA32E" id="Rectangle 2" o:spid="_x0000_s1026" style="position:absolute;margin-left:0;margin-top:0;width:545.1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" filled="f" strokecolor="#747070 [1614]" strokeweight="1.25pt">
              <w10:wrap anchorx="page" anchory="page"/>
            </v:rect>
          </w:pict>
        </mc:Fallback>
      </mc:AlternateContent>
    </w:r>
    <w:r>
      <w:rPr>
        <w:rFonts w:ascii="Arial" w:hAnsi="Arial" w:cs="Arial"/>
        <w:color w:val="808080" w:themeColor="background1" w:themeShade="80"/>
      </w:rPr>
      <w:t>Kingston Toy Library Position Description July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6EC" w:rsidRDefault="000456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E67" w:rsidRDefault="00AE5E67" w:rsidP="00A01285">
      <w:r>
        <w:separator/>
      </w:r>
    </w:p>
  </w:footnote>
  <w:footnote w:type="continuationSeparator" w:id="0">
    <w:p w:rsidR="00AE5E67" w:rsidRDefault="00AE5E67" w:rsidP="00A01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6EC" w:rsidRDefault="000456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285" w:rsidRDefault="00A01285" w:rsidP="00A01285">
    <w:pPr>
      <w:pStyle w:val="Header"/>
      <w:jc w:val="right"/>
    </w:pPr>
    <w:r>
      <w:rPr>
        <w:noProof/>
      </w:rPr>
      <w:drawing>
        <wp:inline distT="0" distB="0" distL="0" distR="0" wp14:anchorId="522D23F6" wp14:editId="28C973D4">
          <wp:extent cx="1009650" cy="1409700"/>
          <wp:effectExtent l="0" t="0" r="0" b="0"/>
          <wp:docPr id="1" name="Picture 1" descr="KingstonToyLibrary_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KingstonToyLibrary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1285" w:rsidRDefault="00A012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6EC" w:rsidRDefault="000456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14511"/>
    <w:multiLevelType w:val="hybridMultilevel"/>
    <w:tmpl w:val="E114499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D562188"/>
    <w:multiLevelType w:val="hybridMultilevel"/>
    <w:tmpl w:val="2566F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422"/>
    <w:rsid w:val="000456EC"/>
    <w:rsid w:val="000C56C5"/>
    <w:rsid w:val="00236E38"/>
    <w:rsid w:val="004E5C62"/>
    <w:rsid w:val="007B68DB"/>
    <w:rsid w:val="007D6B0F"/>
    <w:rsid w:val="00857152"/>
    <w:rsid w:val="0089268E"/>
    <w:rsid w:val="00915422"/>
    <w:rsid w:val="00977B21"/>
    <w:rsid w:val="00A01285"/>
    <w:rsid w:val="00AA1414"/>
    <w:rsid w:val="00AE5E67"/>
    <w:rsid w:val="00D9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F3CC6E-3BF2-466B-A2FF-B9F62CE97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54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12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285"/>
    <w:rPr>
      <w:rFonts w:ascii="Times New Roman" w:eastAsia="Times New Roman" w:hAnsi="Times New Roman" w:cs="Times New Roman"/>
      <w:sz w:val="20"/>
      <w:szCs w:val="20"/>
      <w:lang w:val="en-AU" w:eastAsia="en-AU"/>
    </w:rPr>
  </w:style>
  <w:style w:type="paragraph" w:styleId="Footer">
    <w:name w:val="footer"/>
    <w:basedOn w:val="Normal"/>
    <w:link w:val="FooterChar"/>
    <w:uiPriority w:val="99"/>
    <w:unhideWhenUsed/>
    <w:rsid w:val="00A012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285"/>
    <w:rPr>
      <w:rFonts w:ascii="Times New Roman" w:eastAsia="Times New Roman" w:hAnsi="Times New Roman" w:cs="Times New Roman"/>
      <w:sz w:val="20"/>
      <w:szCs w:val="20"/>
      <w:lang w:val="en-AU" w:eastAsia="en-AU"/>
    </w:rPr>
  </w:style>
  <w:style w:type="paragraph" w:styleId="ListParagraph">
    <w:name w:val="List Paragraph"/>
    <w:basedOn w:val="Normal"/>
    <w:uiPriority w:val="34"/>
    <w:qFormat/>
    <w:rsid w:val="00236E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3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</dc:creator>
  <cp:keywords/>
  <dc:description/>
  <cp:lastModifiedBy>Kingston Toy Library</cp:lastModifiedBy>
  <cp:revision>8</cp:revision>
  <dcterms:created xsi:type="dcterms:W3CDTF">2015-07-10T01:46:00Z</dcterms:created>
  <dcterms:modified xsi:type="dcterms:W3CDTF">2015-08-03T04:30:00Z</dcterms:modified>
</cp:coreProperties>
</file>